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AB52" w14:textId="444FBFEC" w:rsidR="00CD6838" w:rsidRPr="003E05E6" w:rsidRDefault="00505291" w:rsidP="00CD6838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MINDEN</w:t>
      </w:r>
      <w:r w:rsidR="00CD6838" w:rsidRPr="003E05E6">
        <w:rPr>
          <w:rFonts w:ascii="Constantia" w:hAnsi="Constantia"/>
          <w:b/>
          <w:sz w:val="28"/>
          <w:szCs w:val="28"/>
        </w:rPr>
        <w:t xml:space="preserve"> TOWNSHIP </w:t>
      </w:r>
      <w:r w:rsidR="004B1ED8">
        <w:rPr>
          <w:rFonts w:ascii="Constantia" w:hAnsi="Constantia"/>
          <w:b/>
          <w:sz w:val="28"/>
          <w:szCs w:val="28"/>
        </w:rPr>
        <w:t xml:space="preserve">ASSESSING OFFICE </w:t>
      </w:r>
      <w:r w:rsidR="00CD6838" w:rsidRPr="003E05E6">
        <w:rPr>
          <w:rFonts w:ascii="Constantia" w:hAnsi="Constantia"/>
          <w:b/>
          <w:sz w:val="28"/>
          <w:szCs w:val="28"/>
        </w:rPr>
        <w:t xml:space="preserve">POLICY &amp; PROCEDURES FOR </w:t>
      </w:r>
    </w:p>
    <w:p w14:paraId="760F33F0" w14:textId="77777777" w:rsidR="009615AB" w:rsidRDefault="00CD6838" w:rsidP="009615AB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 w:rsidRPr="003E05E6">
        <w:rPr>
          <w:rFonts w:ascii="Constantia" w:hAnsi="Constantia"/>
          <w:b/>
          <w:sz w:val="28"/>
          <w:szCs w:val="28"/>
        </w:rPr>
        <w:t>TAXPAYER ACCESSIBILITY TO ASSESSOR’S OFFICE</w:t>
      </w:r>
      <w:r w:rsidR="009615AB">
        <w:rPr>
          <w:rFonts w:ascii="Constantia" w:hAnsi="Constantia"/>
          <w:b/>
          <w:sz w:val="28"/>
          <w:szCs w:val="28"/>
        </w:rPr>
        <w:t xml:space="preserve"> &amp;</w:t>
      </w:r>
    </w:p>
    <w:p w14:paraId="40488582" w14:textId="77777777" w:rsidR="009615AB" w:rsidRPr="003E05E6" w:rsidRDefault="009615AB" w:rsidP="00CD683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8"/>
          <w:szCs w:val="28"/>
        </w:rPr>
        <w:t xml:space="preserve">PUBLIC INPSECTION AND COPYING OF </w:t>
      </w:r>
      <w:r w:rsidR="00FD209C">
        <w:rPr>
          <w:rFonts w:ascii="Constantia" w:hAnsi="Constantia"/>
          <w:b/>
          <w:sz w:val="28"/>
          <w:szCs w:val="28"/>
        </w:rPr>
        <w:t>ASSESSING</w:t>
      </w:r>
      <w:r>
        <w:rPr>
          <w:rFonts w:ascii="Constantia" w:hAnsi="Constantia"/>
          <w:b/>
          <w:sz w:val="28"/>
          <w:szCs w:val="28"/>
        </w:rPr>
        <w:t xml:space="preserve"> RECORDS</w:t>
      </w:r>
    </w:p>
    <w:p w14:paraId="3936A7DD" w14:textId="5296C6EE" w:rsidR="00CD6838" w:rsidRPr="003E05E6" w:rsidRDefault="00505291" w:rsidP="00CD6838">
      <w:pPr>
        <w:spacing w:after="0"/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MINDEN</w:t>
      </w:r>
      <w:r w:rsidR="009615AB">
        <w:rPr>
          <w:rFonts w:ascii="Constantia" w:hAnsi="Constantia"/>
          <w:b/>
          <w:sz w:val="20"/>
          <w:szCs w:val="20"/>
        </w:rPr>
        <w:t xml:space="preserve"> TOWNSHIP ASSESSING OFFICE</w:t>
      </w:r>
    </w:p>
    <w:p w14:paraId="00D2A8BF" w14:textId="53B9655E" w:rsidR="003E05E6" w:rsidRPr="003E05E6" w:rsidRDefault="00505291" w:rsidP="00CD6838">
      <w:pPr>
        <w:spacing w:after="0"/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960 APSEY RD</w:t>
      </w:r>
    </w:p>
    <w:p w14:paraId="2CA06A99" w14:textId="5C5A0352" w:rsidR="003E05E6" w:rsidRPr="003E05E6" w:rsidRDefault="00505291" w:rsidP="00CD6838">
      <w:pPr>
        <w:spacing w:after="0"/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PECK, MI 48466</w:t>
      </w:r>
    </w:p>
    <w:p w14:paraId="212646CD" w14:textId="77777777" w:rsidR="00CD6838" w:rsidRPr="003E05E6" w:rsidRDefault="00CD6838">
      <w:pPr>
        <w:rPr>
          <w:rFonts w:ascii="Constantia" w:hAnsi="Constantia"/>
          <w:sz w:val="20"/>
          <w:szCs w:val="20"/>
        </w:rPr>
      </w:pPr>
    </w:p>
    <w:p w14:paraId="5476F5EF" w14:textId="77777777" w:rsidR="009615AB" w:rsidRPr="009615AB" w:rsidRDefault="009615AB" w:rsidP="009615AB">
      <w:pPr>
        <w:jc w:val="center"/>
        <w:rPr>
          <w:rFonts w:ascii="Constantia" w:hAnsi="Constantia"/>
          <w:i/>
          <w:sz w:val="24"/>
          <w:szCs w:val="24"/>
        </w:rPr>
      </w:pPr>
      <w:r w:rsidRPr="009615AB">
        <w:rPr>
          <w:rFonts w:ascii="Constantia" w:hAnsi="Constantia"/>
          <w:b/>
          <w:i/>
          <w:sz w:val="24"/>
          <w:szCs w:val="24"/>
        </w:rPr>
        <w:t>TAXPAYER ACCESSIBILITY TO ASSESSOR’S OFFICE</w:t>
      </w:r>
    </w:p>
    <w:p w14:paraId="72C5B0A5" w14:textId="2A432125" w:rsidR="003E05E6" w:rsidRPr="009615AB" w:rsidRDefault="00CD6838">
      <w:pPr>
        <w:rPr>
          <w:rFonts w:ascii="Constantia" w:hAnsi="Constantia"/>
          <w:sz w:val="24"/>
          <w:szCs w:val="24"/>
        </w:rPr>
      </w:pPr>
      <w:r w:rsidRPr="009615AB">
        <w:rPr>
          <w:rFonts w:ascii="Constantia" w:hAnsi="Constantia"/>
          <w:sz w:val="24"/>
          <w:szCs w:val="24"/>
        </w:rPr>
        <w:t xml:space="preserve">The </w:t>
      </w:r>
      <w:r w:rsidR="00505291">
        <w:rPr>
          <w:rFonts w:ascii="Constantia" w:hAnsi="Constantia"/>
          <w:sz w:val="24"/>
          <w:szCs w:val="24"/>
        </w:rPr>
        <w:t>Minden</w:t>
      </w:r>
      <w:r w:rsidRPr="009615AB">
        <w:rPr>
          <w:rFonts w:ascii="Constantia" w:hAnsi="Constantia"/>
          <w:sz w:val="24"/>
          <w:szCs w:val="24"/>
        </w:rPr>
        <w:t xml:space="preserve"> Township Assessing Office </w:t>
      </w:r>
      <w:r w:rsidR="003E05E6" w:rsidRPr="009615AB">
        <w:rPr>
          <w:rFonts w:ascii="Constantia" w:hAnsi="Constantia"/>
          <w:sz w:val="24"/>
          <w:szCs w:val="24"/>
        </w:rPr>
        <w:t>is open</w:t>
      </w:r>
      <w:r w:rsidR="009615AB">
        <w:rPr>
          <w:rFonts w:ascii="Constantia" w:hAnsi="Constantia"/>
          <w:sz w:val="24"/>
          <w:szCs w:val="24"/>
        </w:rPr>
        <w:t xml:space="preserve"> for business</w:t>
      </w:r>
      <w:r w:rsidR="003E05E6" w:rsidRPr="009615AB">
        <w:rPr>
          <w:rFonts w:ascii="Constantia" w:hAnsi="Constantia"/>
          <w:sz w:val="24"/>
          <w:szCs w:val="24"/>
        </w:rPr>
        <w:t xml:space="preserve"> </w:t>
      </w:r>
      <w:r w:rsidR="00505291">
        <w:rPr>
          <w:rFonts w:ascii="Constantia" w:hAnsi="Constantia"/>
          <w:sz w:val="24"/>
          <w:szCs w:val="24"/>
        </w:rPr>
        <w:t>Monday through Friday 9am-5pm, by appointment</w:t>
      </w:r>
      <w:r w:rsidR="003E05E6" w:rsidRPr="009615AB">
        <w:rPr>
          <w:rFonts w:ascii="Constantia" w:hAnsi="Constantia"/>
          <w:sz w:val="24"/>
          <w:szCs w:val="24"/>
        </w:rPr>
        <w:t>.</w:t>
      </w:r>
    </w:p>
    <w:p w14:paraId="251691CB" w14:textId="69465394" w:rsidR="00CD6838" w:rsidRPr="009615AB" w:rsidRDefault="003E05E6">
      <w:pPr>
        <w:rPr>
          <w:rFonts w:ascii="Constantia" w:hAnsi="Constantia"/>
          <w:sz w:val="24"/>
          <w:szCs w:val="24"/>
        </w:rPr>
      </w:pPr>
      <w:r w:rsidRPr="009615AB">
        <w:rPr>
          <w:rFonts w:ascii="Constantia" w:hAnsi="Constantia"/>
          <w:sz w:val="24"/>
          <w:szCs w:val="24"/>
        </w:rPr>
        <w:t xml:space="preserve">The </w:t>
      </w:r>
      <w:r w:rsidR="00D079BE">
        <w:rPr>
          <w:rFonts w:ascii="Constantia" w:hAnsi="Constantia"/>
          <w:sz w:val="24"/>
          <w:szCs w:val="24"/>
        </w:rPr>
        <w:t>Minden</w:t>
      </w:r>
      <w:r w:rsidRPr="009615AB">
        <w:rPr>
          <w:rFonts w:ascii="Constantia" w:hAnsi="Constantia"/>
          <w:sz w:val="24"/>
          <w:szCs w:val="24"/>
        </w:rPr>
        <w:t xml:space="preserve"> Township Assessor may be contacted during normal business hours </w:t>
      </w:r>
      <w:r w:rsidR="009615AB" w:rsidRPr="009615AB">
        <w:rPr>
          <w:rFonts w:ascii="Constantia" w:hAnsi="Constantia"/>
          <w:sz w:val="24"/>
          <w:szCs w:val="24"/>
        </w:rPr>
        <w:t xml:space="preserve">or by appointment for an </w:t>
      </w:r>
      <w:r w:rsidR="00D079BE" w:rsidRPr="009615AB">
        <w:rPr>
          <w:rFonts w:ascii="Constantia" w:hAnsi="Constantia"/>
          <w:sz w:val="24"/>
          <w:szCs w:val="24"/>
        </w:rPr>
        <w:t>in-person</w:t>
      </w:r>
      <w:r w:rsidR="009615AB" w:rsidRPr="009615AB">
        <w:rPr>
          <w:rFonts w:ascii="Constantia" w:hAnsi="Constantia"/>
          <w:sz w:val="24"/>
          <w:szCs w:val="24"/>
        </w:rPr>
        <w:t xml:space="preserve"> meeting at the </w:t>
      </w:r>
      <w:r w:rsidR="00505291">
        <w:rPr>
          <w:rFonts w:ascii="Constantia" w:hAnsi="Constantia"/>
          <w:sz w:val="24"/>
          <w:szCs w:val="24"/>
        </w:rPr>
        <w:t>Minden</w:t>
      </w:r>
      <w:r w:rsidR="009615AB" w:rsidRPr="009615AB">
        <w:rPr>
          <w:rFonts w:ascii="Constantia" w:hAnsi="Constantia"/>
          <w:sz w:val="24"/>
          <w:szCs w:val="24"/>
        </w:rPr>
        <w:t xml:space="preserve"> Township Hall.</w:t>
      </w:r>
    </w:p>
    <w:p w14:paraId="6DE3E94B" w14:textId="5773BF3A" w:rsidR="003E05E6" w:rsidRPr="009615AB" w:rsidRDefault="003E05E6">
      <w:pPr>
        <w:rPr>
          <w:rFonts w:ascii="Constantia" w:hAnsi="Constantia"/>
          <w:sz w:val="24"/>
          <w:szCs w:val="24"/>
        </w:rPr>
      </w:pPr>
      <w:r w:rsidRPr="009615AB">
        <w:rPr>
          <w:rFonts w:ascii="Constantia" w:hAnsi="Constantia"/>
          <w:sz w:val="24"/>
          <w:szCs w:val="24"/>
        </w:rPr>
        <w:t xml:space="preserve">The </w:t>
      </w:r>
      <w:r w:rsidR="00505291">
        <w:rPr>
          <w:rFonts w:ascii="Constantia" w:hAnsi="Constantia"/>
          <w:sz w:val="24"/>
          <w:szCs w:val="24"/>
        </w:rPr>
        <w:t>Minden</w:t>
      </w:r>
      <w:r w:rsidRPr="009615AB">
        <w:rPr>
          <w:rFonts w:ascii="Constantia" w:hAnsi="Constantia"/>
          <w:sz w:val="24"/>
          <w:szCs w:val="24"/>
        </w:rPr>
        <w:t xml:space="preserve"> Township Assessing Office can be reached by mail or the following methods</w:t>
      </w:r>
      <w:r w:rsidR="00DE4BDB">
        <w:rPr>
          <w:rFonts w:ascii="Constantia" w:hAnsi="Constantia"/>
          <w:sz w:val="24"/>
          <w:szCs w:val="24"/>
        </w:rPr>
        <w:t xml:space="preserve"> for taxpayer inquiries and/or discussion</w:t>
      </w:r>
      <w:r w:rsidRPr="009615AB">
        <w:rPr>
          <w:rFonts w:ascii="Constantia" w:hAnsi="Constantia"/>
          <w:sz w:val="24"/>
          <w:szCs w:val="24"/>
        </w:rPr>
        <w:t>:</w:t>
      </w:r>
    </w:p>
    <w:p w14:paraId="69B5785A" w14:textId="233A544F" w:rsidR="003E05E6" w:rsidRPr="00505291" w:rsidRDefault="003E05E6" w:rsidP="00505291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9615AB">
        <w:rPr>
          <w:rFonts w:ascii="Constantia" w:hAnsi="Constantia"/>
          <w:sz w:val="24"/>
          <w:szCs w:val="24"/>
        </w:rPr>
        <w:t xml:space="preserve">Assessor </w:t>
      </w:r>
      <w:r w:rsidR="00505291">
        <w:rPr>
          <w:rFonts w:ascii="Constantia" w:hAnsi="Constantia"/>
          <w:sz w:val="24"/>
          <w:szCs w:val="24"/>
        </w:rPr>
        <w:t>Shelly Baumeister</w:t>
      </w:r>
      <w:r w:rsidRPr="009615AB">
        <w:rPr>
          <w:rFonts w:ascii="Constantia" w:hAnsi="Constantia"/>
          <w:sz w:val="24"/>
          <w:szCs w:val="24"/>
        </w:rPr>
        <w:t xml:space="preserve"> – phone # 810-</w:t>
      </w:r>
      <w:r w:rsidR="00505291">
        <w:rPr>
          <w:rFonts w:ascii="Constantia" w:hAnsi="Constantia"/>
          <w:sz w:val="24"/>
          <w:szCs w:val="24"/>
        </w:rPr>
        <w:t>378-5776</w:t>
      </w:r>
      <w:r w:rsidRPr="009615AB">
        <w:rPr>
          <w:rFonts w:ascii="Constantia" w:hAnsi="Constantia"/>
          <w:sz w:val="24"/>
          <w:szCs w:val="24"/>
        </w:rPr>
        <w:t xml:space="preserve"> – email </w:t>
      </w:r>
      <w:hyperlink r:id="rId5" w:history="1">
        <w:r w:rsidR="00505291" w:rsidRPr="00505291">
          <w:rPr>
            <w:rStyle w:val="Hyperlink"/>
            <w:rFonts w:ascii="Constantia" w:hAnsi="Constantia"/>
            <w:sz w:val="24"/>
            <w:szCs w:val="24"/>
          </w:rPr>
          <w:t>sbaumeister@hotmail.com</w:t>
        </w:r>
      </w:hyperlink>
    </w:p>
    <w:p w14:paraId="71D70F20" w14:textId="0BF25542" w:rsidR="003E05E6" w:rsidRPr="009615AB" w:rsidRDefault="003E05E6" w:rsidP="003E05E6">
      <w:pPr>
        <w:rPr>
          <w:rFonts w:ascii="Constantia" w:hAnsi="Constantia"/>
          <w:sz w:val="24"/>
          <w:szCs w:val="24"/>
        </w:rPr>
      </w:pPr>
      <w:r w:rsidRPr="009615AB">
        <w:rPr>
          <w:rFonts w:ascii="Constantia" w:hAnsi="Constantia"/>
          <w:sz w:val="24"/>
          <w:szCs w:val="24"/>
        </w:rPr>
        <w:t>Estimated response time for any direct inquiry with the Assessor will not exceed 7 business days.</w:t>
      </w:r>
    </w:p>
    <w:p w14:paraId="626C372F" w14:textId="3736BFE1" w:rsidR="009615AB" w:rsidRDefault="009615AB" w:rsidP="003E05E6">
      <w:pPr>
        <w:rPr>
          <w:rFonts w:ascii="Constantia" w:hAnsi="Constantia"/>
          <w:sz w:val="24"/>
          <w:szCs w:val="24"/>
        </w:rPr>
      </w:pPr>
      <w:r w:rsidRPr="009615AB">
        <w:rPr>
          <w:rFonts w:ascii="Constantia" w:hAnsi="Constantia"/>
          <w:sz w:val="24"/>
          <w:szCs w:val="24"/>
        </w:rPr>
        <w:t xml:space="preserve">Record Cards requested from the Assessor’s Office </w:t>
      </w:r>
      <w:r w:rsidR="0027791E">
        <w:rPr>
          <w:rFonts w:ascii="Constantia" w:hAnsi="Constantia"/>
          <w:sz w:val="24"/>
          <w:szCs w:val="24"/>
        </w:rPr>
        <w:t>can be obtained by</w:t>
      </w:r>
      <w:r w:rsidRPr="009615AB">
        <w:rPr>
          <w:rFonts w:ascii="Constantia" w:hAnsi="Constantia"/>
          <w:sz w:val="24"/>
          <w:szCs w:val="24"/>
        </w:rPr>
        <w:t xml:space="preserve"> email, USPS, or taxpayer may arrange personal pick up at the </w:t>
      </w:r>
      <w:r w:rsidR="00251821">
        <w:rPr>
          <w:rFonts w:ascii="Constantia" w:hAnsi="Constantia"/>
          <w:sz w:val="24"/>
          <w:szCs w:val="24"/>
        </w:rPr>
        <w:t>Minden</w:t>
      </w:r>
      <w:r w:rsidRPr="009615AB">
        <w:rPr>
          <w:rFonts w:ascii="Constantia" w:hAnsi="Constantia"/>
          <w:sz w:val="24"/>
          <w:szCs w:val="24"/>
        </w:rPr>
        <w:t xml:space="preserve"> Township Hall. </w:t>
      </w:r>
    </w:p>
    <w:p w14:paraId="6C8DE9F4" w14:textId="0796F01C" w:rsidR="009F3D17" w:rsidRPr="009615AB" w:rsidRDefault="009F3D17" w:rsidP="003E05E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If a taxpayer wishes to have an informal meeting to discuss any assessment questions prior to the March Board of Review Meetings, they may do so by contacting the Assessor </w:t>
      </w:r>
      <w:r w:rsidR="00251821">
        <w:rPr>
          <w:rFonts w:ascii="Constantia" w:hAnsi="Constantia"/>
          <w:sz w:val="24"/>
          <w:szCs w:val="24"/>
        </w:rPr>
        <w:t xml:space="preserve">(Shelly Baumeister) </w:t>
      </w:r>
      <w:r>
        <w:rPr>
          <w:rFonts w:ascii="Constantia" w:hAnsi="Constantia"/>
          <w:sz w:val="24"/>
          <w:szCs w:val="24"/>
        </w:rPr>
        <w:t xml:space="preserve">by email </w:t>
      </w:r>
      <w:r w:rsidR="00251821">
        <w:rPr>
          <w:rFonts w:ascii="Constantia" w:hAnsi="Constantia"/>
          <w:sz w:val="24"/>
          <w:szCs w:val="24"/>
        </w:rPr>
        <w:t>(</w:t>
      </w:r>
      <w:hyperlink r:id="rId6" w:history="1">
        <w:r w:rsidR="00251821" w:rsidRPr="007601AA">
          <w:rPr>
            <w:rStyle w:val="Hyperlink"/>
            <w:rFonts w:ascii="Constantia" w:hAnsi="Constantia"/>
            <w:sz w:val="24"/>
            <w:szCs w:val="24"/>
          </w:rPr>
          <w:t>sbaumeister@hotmail.com</w:t>
        </w:r>
      </w:hyperlink>
      <w:r w:rsidR="00251821">
        <w:rPr>
          <w:rFonts w:ascii="Constantia" w:hAnsi="Constantia"/>
          <w:sz w:val="24"/>
          <w:szCs w:val="24"/>
        </w:rPr>
        <w:t xml:space="preserve">) </w:t>
      </w:r>
      <w:r>
        <w:rPr>
          <w:rFonts w:ascii="Constantia" w:hAnsi="Constantia"/>
          <w:sz w:val="24"/>
          <w:szCs w:val="24"/>
        </w:rPr>
        <w:t>or phone call</w:t>
      </w:r>
      <w:r w:rsidR="00251821">
        <w:rPr>
          <w:rFonts w:ascii="Constantia" w:hAnsi="Constantia"/>
          <w:sz w:val="24"/>
          <w:szCs w:val="24"/>
        </w:rPr>
        <w:t xml:space="preserve"> (810)378-5776</w:t>
      </w:r>
      <w:r>
        <w:rPr>
          <w:rFonts w:ascii="Constantia" w:hAnsi="Constantia"/>
          <w:sz w:val="24"/>
          <w:szCs w:val="24"/>
        </w:rPr>
        <w:t>.  Either an in-person meeting or telephonic meeting can be arranged</w:t>
      </w:r>
      <w:r w:rsidR="00F454AC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depending on the severity of the issue at hand and the individual taxpayer’s request. </w:t>
      </w:r>
    </w:p>
    <w:p w14:paraId="1B55145A" w14:textId="77777777" w:rsidR="00FD209C" w:rsidRPr="00FD209C" w:rsidRDefault="009615AB" w:rsidP="00FD209C">
      <w:pPr>
        <w:jc w:val="center"/>
        <w:rPr>
          <w:rFonts w:ascii="Constantia" w:hAnsi="Constantia"/>
          <w:b/>
          <w:i/>
          <w:sz w:val="24"/>
          <w:szCs w:val="24"/>
        </w:rPr>
      </w:pPr>
      <w:r w:rsidRPr="00FD209C">
        <w:rPr>
          <w:rFonts w:ascii="Constantia" w:hAnsi="Constantia"/>
          <w:b/>
          <w:i/>
          <w:sz w:val="24"/>
          <w:szCs w:val="24"/>
        </w:rPr>
        <w:t xml:space="preserve">PUBLIC INPSECTION AND COPYING OF </w:t>
      </w:r>
      <w:r w:rsidR="00FD209C">
        <w:rPr>
          <w:rFonts w:ascii="Constantia" w:hAnsi="Constantia"/>
          <w:b/>
          <w:i/>
          <w:sz w:val="24"/>
          <w:szCs w:val="24"/>
        </w:rPr>
        <w:t>ASSESSING</w:t>
      </w:r>
      <w:r w:rsidRPr="00FD209C">
        <w:rPr>
          <w:rFonts w:ascii="Constantia" w:hAnsi="Constantia"/>
          <w:b/>
          <w:i/>
          <w:sz w:val="24"/>
          <w:szCs w:val="24"/>
        </w:rPr>
        <w:t xml:space="preserve"> RECORDS</w:t>
      </w:r>
    </w:p>
    <w:p w14:paraId="29FA8AF3" w14:textId="3AED6703" w:rsidR="00FD209C" w:rsidRDefault="00F530B9" w:rsidP="003E05E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Minden</w:t>
      </w:r>
      <w:r w:rsidR="00FD209C">
        <w:rPr>
          <w:rFonts w:ascii="Constantia" w:hAnsi="Constantia"/>
          <w:sz w:val="24"/>
          <w:szCs w:val="24"/>
        </w:rPr>
        <w:t xml:space="preserve"> Township Assessing information is available </w:t>
      </w:r>
      <w:r w:rsidR="004F34AC">
        <w:rPr>
          <w:rFonts w:ascii="Constantia" w:hAnsi="Constantia"/>
          <w:sz w:val="24"/>
          <w:szCs w:val="24"/>
        </w:rPr>
        <w:t xml:space="preserve">24/7 </w:t>
      </w:r>
      <w:r w:rsidR="00FD209C">
        <w:rPr>
          <w:rFonts w:ascii="Constantia" w:hAnsi="Constantia"/>
          <w:sz w:val="24"/>
          <w:szCs w:val="24"/>
        </w:rPr>
        <w:t xml:space="preserve">through </w:t>
      </w:r>
      <w:r w:rsidR="00B47594">
        <w:rPr>
          <w:rFonts w:ascii="Constantia" w:hAnsi="Constantia"/>
          <w:sz w:val="24"/>
          <w:szCs w:val="24"/>
        </w:rPr>
        <w:t xml:space="preserve">GIS at </w:t>
      </w:r>
      <w:hyperlink r:id="rId7" w:history="1">
        <w:r w:rsidR="00B47594" w:rsidRPr="007601AA">
          <w:rPr>
            <w:rStyle w:val="Hyperlink"/>
            <w:rFonts w:ascii="Constantia" w:hAnsi="Constantia"/>
            <w:sz w:val="24"/>
            <w:szCs w:val="24"/>
          </w:rPr>
          <w:t>www.sanilaccounty.net</w:t>
        </w:r>
      </w:hyperlink>
      <w:r w:rsidR="00B47594">
        <w:rPr>
          <w:rFonts w:ascii="Constantia" w:hAnsi="Constantia"/>
          <w:sz w:val="24"/>
          <w:szCs w:val="24"/>
        </w:rPr>
        <w:t xml:space="preserve"> </w:t>
      </w:r>
      <w:r w:rsidR="00363153">
        <w:rPr>
          <w:rFonts w:ascii="Constantia" w:hAnsi="Constantia"/>
          <w:sz w:val="24"/>
          <w:szCs w:val="24"/>
        </w:rPr>
        <w:t>or</w:t>
      </w:r>
      <w:r w:rsidR="009F3D17">
        <w:rPr>
          <w:rFonts w:ascii="Constantia" w:hAnsi="Constantia"/>
          <w:sz w:val="24"/>
          <w:szCs w:val="24"/>
        </w:rPr>
        <w:t xml:space="preserve"> </w:t>
      </w:r>
      <w:r w:rsidR="005C4D48">
        <w:rPr>
          <w:rFonts w:ascii="Constantia" w:hAnsi="Constantia"/>
          <w:sz w:val="24"/>
          <w:szCs w:val="24"/>
        </w:rPr>
        <w:t>through</w:t>
      </w:r>
      <w:r w:rsidR="009F3D17">
        <w:rPr>
          <w:rFonts w:ascii="Constantia" w:hAnsi="Constantia"/>
          <w:sz w:val="24"/>
          <w:szCs w:val="24"/>
        </w:rPr>
        <w:t xml:space="preserve"> the </w:t>
      </w:r>
      <w:r w:rsidR="00B47594">
        <w:rPr>
          <w:rFonts w:ascii="Constantia" w:hAnsi="Constantia"/>
          <w:sz w:val="24"/>
          <w:szCs w:val="24"/>
        </w:rPr>
        <w:t>Minden</w:t>
      </w:r>
      <w:r w:rsidR="009F3D17">
        <w:rPr>
          <w:rFonts w:ascii="Constantia" w:hAnsi="Constantia"/>
          <w:sz w:val="24"/>
          <w:szCs w:val="24"/>
        </w:rPr>
        <w:t xml:space="preserve"> Township Office</w:t>
      </w:r>
      <w:r w:rsidR="00363153">
        <w:rPr>
          <w:rFonts w:ascii="Constantia" w:hAnsi="Constantia"/>
          <w:sz w:val="24"/>
          <w:szCs w:val="24"/>
        </w:rPr>
        <w:t xml:space="preserve"> during normal business hours</w:t>
      </w:r>
      <w:r w:rsidR="009F3D17">
        <w:rPr>
          <w:rFonts w:ascii="Constantia" w:hAnsi="Constantia"/>
          <w:sz w:val="24"/>
          <w:szCs w:val="24"/>
        </w:rPr>
        <w:t>.</w:t>
      </w:r>
    </w:p>
    <w:p w14:paraId="0BB16658" w14:textId="20C88FBA" w:rsidR="009615AB" w:rsidRDefault="009615AB" w:rsidP="003E05E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Requests for public inspection and copying of </w:t>
      </w:r>
      <w:r w:rsidR="00FD209C">
        <w:rPr>
          <w:rFonts w:ascii="Constantia" w:hAnsi="Constantia"/>
          <w:sz w:val="24"/>
          <w:szCs w:val="24"/>
        </w:rPr>
        <w:t>assessing</w:t>
      </w:r>
      <w:r>
        <w:rPr>
          <w:rFonts w:ascii="Constantia" w:hAnsi="Constantia"/>
          <w:sz w:val="24"/>
          <w:szCs w:val="24"/>
        </w:rPr>
        <w:t xml:space="preserve"> records may be made by telephone, email, </w:t>
      </w:r>
      <w:r w:rsidR="000C4FED">
        <w:rPr>
          <w:rFonts w:ascii="Constantia" w:hAnsi="Constantia"/>
          <w:sz w:val="24"/>
          <w:szCs w:val="24"/>
        </w:rPr>
        <w:t xml:space="preserve">or </w:t>
      </w:r>
      <w:r>
        <w:rPr>
          <w:rFonts w:ascii="Constantia" w:hAnsi="Constantia"/>
          <w:sz w:val="24"/>
          <w:szCs w:val="24"/>
        </w:rPr>
        <w:t>USPS.</w:t>
      </w:r>
    </w:p>
    <w:p w14:paraId="2FAFFE2F" w14:textId="1BC7EA8C" w:rsidR="009615AB" w:rsidRDefault="00FD209C" w:rsidP="003E05E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For properties other than the </w:t>
      </w:r>
      <w:r w:rsidR="000C4FED">
        <w:rPr>
          <w:rFonts w:ascii="Constantia" w:hAnsi="Constantia"/>
          <w:sz w:val="24"/>
          <w:szCs w:val="24"/>
        </w:rPr>
        <w:t>taxpayer’s</w:t>
      </w:r>
      <w:r>
        <w:rPr>
          <w:rFonts w:ascii="Constantia" w:hAnsi="Constantia"/>
          <w:sz w:val="24"/>
          <w:szCs w:val="24"/>
        </w:rPr>
        <w:t xml:space="preserve"> properties, said requests may be directed to the FOIA coordinator, Township Clerk, responsible for said assessing records.</w:t>
      </w:r>
    </w:p>
    <w:p w14:paraId="0DB71E1B" w14:textId="77777777" w:rsidR="00FD209C" w:rsidRDefault="00FD209C" w:rsidP="003E05E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Any request made pursuant to Michigan’s Freedom of Information Act, shall be made to the FOIA coordinator and shall be subject to the statutory requirements of FOIA.</w:t>
      </w:r>
    </w:p>
    <w:p w14:paraId="450A9ACB" w14:textId="77777777" w:rsidR="00CD6838" w:rsidRDefault="00CD6838"/>
    <w:p w14:paraId="42E1454C" w14:textId="77777777" w:rsidR="00CD6838" w:rsidRDefault="00CD6838"/>
    <w:sectPr w:rsidR="00CD6838" w:rsidSect="00FC4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181D"/>
    <w:multiLevelType w:val="hybridMultilevel"/>
    <w:tmpl w:val="66E8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1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38"/>
    <w:rsid w:val="000C4FED"/>
    <w:rsid w:val="00251821"/>
    <w:rsid w:val="0027791E"/>
    <w:rsid w:val="00363153"/>
    <w:rsid w:val="003E05E6"/>
    <w:rsid w:val="004046D7"/>
    <w:rsid w:val="004B1ED8"/>
    <w:rsid w:val="004F34AC"/>
    <w:rsid w:val="00505291"/>
    <w:rsid w:val="005C4D48"/>
    <w:rsid w:val="00851372"/>
    <w:rsid w:val="009615AB"/>
    <w:rsid w:val="009F3D17"/>
    <w:rsid w:val="00B47594"/>
    <w:rsid w:val="00B6760E"/>
    <w:rsid w:val="00CD6838"/>
    <w:rsid w:val="00D079BE"/>
    <w:rsid w:val="00DE4BDB"/>
    <w:rsid w:val="00E15FC0"/>
    <w:rsid w:val="00F454AC"/>
    <w:rsid w:val="00F530B9"/>
    <w:rsid w:val="00FC4F28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A1A3"/>
  <w15:docId w15:val="{DD3E5270-DF09-41A7-B105-D5A200C8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5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5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ilaccoun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umeister@hotmail.com" TargetMode="External"/><Relationship Id="rId5" Type="http://schemas.openxmlformats.org/officeDocument/2006/relationships/hyperlink" Target="file:///C:\Users\Baumeister\Downloads\sbaumeister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 Assessor</dc:creator>
  <cp:lastModifiedBy>Shelly Baumeister</cp:lastModifiedBy>
  <cp:revision>2</cp:revision>
  <cp:lastPrinted>2023-05-23T18:25:00Z</cp:lastPrinted>
  <dcterms:created xsi:type="dcterms:W3CDTF">2024-04-17T14:20:00Z</dcterms:created>
  <dcterms:modified xsi:type="dcterms:W3CDTF">2024-04-17T14:20:00Z</dcterms:modified>
</cp:coreProperties>
</file>